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33EE6">
      <w:pPr>
        <w:snapToGrid w:val="0"/>
        <w:spacing w:line="360" w:lineRule="auto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</w:rPr>
        <w:t>2</w:t>
      </w:r>
    </w:p>
    <w:p w14:paraId="02D5276E">
      <w:pPr>
        <w:snapToGrid w:val="0"/>
        <w:spacing w:line="360" w:lineRule="auto"/>
        <w:jc w:val="center"/>
        <w:rPr>
          <w:rFonts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2027中非非遗文创展示挑战赛、作品展演暨交流论坛</w:t>
      </w:r>
    </w:p>
    <w:p w14:paraId="3FD49CEB">
      <w:pPr>
        <w:snapToGrid w:val="0"/>
        <w:spacing w:line="360" w:lineRule="auto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</w:rPr>
        <w:t>参赛</w:t>
      </w:r>
      <w:r>
        <w:rPr>
          <w:rFonts w:ascii="黑体" w:hAnsi="黑体" w:eastAsia="黑体" w:cs="黑体"/>
          <w:color w:val="auto"/>
          <w:sz w:val="32"/>
          <w:szCs w:val="32"/>
        </w:rPr>
        <w:t>参展申报表</w:t>
      </w:r>
    </w:p>
    <w:tbl>
      <w:tblPr>
        <w:tblStyle w:val="8"/>
        <w:tblW w:w="9660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155"/>
        <w:gridCol w:w="281"/>
        <w:gridCol w:w="691"/>
        <w:gridCol w:w="258"/>
        <w:gridCol w:w="780"/>
        <w:gridCol w:w="963"/>
        <w:gridCol w:w="357"/>
        <w:gridCol w:w="1320"/>
        <w:gridCol w:w="315"/>
        <w:gridCol w:w="780"/>
        <w:gridCol w:w="1155"/>
        <w:gridCol w:w="1215"/>
      </w:tblGrid>
      <w:tr w14:paraId="5437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0" w:type="dxa"/>
            <w:gridSpan w:val="13"/>
            <w:shd w:val="clear" w:color="auto" w:fill="DBE3F4" w:themeFill="accent1" w:themeFillTint="32"/>
            <w:vAlign w:val="center"/>
          </w:tcPr>
          <w:p w14:paraId="7CA9912A">
            <w:pPr>
              <w:snapToGrid w:val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一、参赛参展单位基本信息</w:t>
            </w:r>
          </w:p>
        </w:tc>
      </w:tr>
      <w:tr w14:paraId="120D6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gridSpan w:val="3"/>
            <w:vAlign w:val="center"/>
          </w:tcPr>
          <w:p w14:paraId="49A1117B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院校名称</w:t>
            </w:r>
          </w:p>
        </w:tc>
        <w:tc>
          <w:tcPr>
            <w:tcW w:w="7834" w:type="dxa"/>
            <w:gridSpan w:val="10"/>
            <w:vAlign w:val="center"/>
          </w:tcPr>
          <w:p w14:paraId="4B229EF3">
            <w:pPr>
              <w:snapToGrid w:val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（中文）</w:t>
            </w:r>
          </w:p>
          <w:p w14:paraId="44D35828">
            <w:pPr>
              <w:snapToGrid w:val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（英文）</w:t>
            </w:r>
          </w:p>
        </w:tc>
      </w:tr>
      <w:tr w14:paraId="1D23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gridSpan w:val="3"/>
            <w:vAlign w:val="center"/>
          </w:tcPr>
          <w:p w14:paraId="5D8A409C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参展参赛人数</w:t>
            </w:r>
          </w:p>
        </w:tc>
        <w:tc>
          <w:tcPr>
            <w:tcW w:w="2692" w:type="dxa"/>
            <w:gridSpan w:val="4"/>
            <w:vAlign w:val="center"/>
          </w:tcPr>
          <w:p w14:paraId="1DFBE6CC"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526CA300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参展参赛作品数</w:t>
            </w:r>
          </w:p>
        </w:tc>
        <w:tc>
          <w:tcPr>
            <w:tcW w:w="3150" w:type="dxa"/>
            <w:gridSpan w:val="3"/>
            <w:vAlign w:val="center"/>
          </w:tcPr>
          <w:p w14:paraId="485FCCE1"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134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gridSpan w:val="3"/>
            <w:vAlign w:val="center"/>
          </w:tcPr>
          <w:p w14:paraId="008E08C7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2692" w:type="dxa"/>
            <w:gridSpan w:val="4"/>
            <w:vAlign w:val="center"/>
          </w:tcPr>
          <w:p w14:paraId="01C00F40"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5A860EEA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联系人职务</w:t>
            </w:r>
          </w:p>
        </w:tc>
        <w:tc>
          <w:tcPr>
            <w:tcW w:w="3150" w:type="dxa"/>
            <w:gridSpan w:val="3"/>
            <w:vAlign w:val="center"/>
          </w:tcPr>
          <w:p w14:paraId="2F6F0F64"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E37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26" w:type="dxa"/>
            <w:gridSpan w:val="3"/>
            <w:vAlign w:val="center"/>
          </w:tcPr>
          <w:p w14:paraId="6270AD9B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2692" w:type="dxa"/>
            <w:gridSpan w:val="4"/>
            <w:vAlign w:val="center"/>
          </w:tcPr>
          <w:p w14:paraId="664132C1"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vAlign w:val="center"/>
          </w:tcPr>
          <w:p w14:paraId="119F43B9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150" w:type="dxa"/>
            <w:gridSpan w:val="3"/>
            <w:vAlign w:val="center"/>
          </w:tcPr>
          <w:p w14:paraId="094847F9">
            <w:pPr>
              <w:snapToGrid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EF5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0" w:type="dxa"/>
            <w:gridSpan w:val="13"/>
            <w:shd w:val="clear" w:color="auto" w:fill="DBE3F4" w:themeFill="accent1" w:themeFillTint="32"/>
            <w:vAlign w:val="center"/>
          </w:tcPr>
          <w:p w14:paraId="7EF68886">
            <w:pPr>
              <w:snapToGrid w:val="0"/>
              <w:jc w:val="left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二、作品基本信息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（如有多个作品，请复制本项填写）</w:t>
            </w:r>
          </w:p>
        </w:tc>
      </w:tr>
      <w:tr w14:paraId="47C6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7" w:type="dxa"/>
            <w:gridSpan w:val="4"/>
            <w:vAlign w:val="center"/>
          </w:tcPr>
          <w:p w14:paraId="0657DD3B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作品名称（中文）</w:t>
            </w:r>
          </w:p>
        </w:tc>
        <w:tc>
          <w:tcPr>
            <w:tcW w:w="7143" w:type="dxa"/>
            <w:gridSpan w:val="9"/>
            <w:vAlign w:val="center"/>
          </w:tcPr>
          <w:p w14:paraId="405DC1DB">
            <w:pPr>
              <w:snapToGrid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FD8C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7" w:type="dxa"/>
            <w:gridSpan w:val="4"/>
            <w:vAlign w:val="center"/>
          </w:tcPr>
          <w:p w14:paraId="07E5B0F9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作品名称（英文）</w:t>
            </w:r>
          </w:p>
        </w:tc>
        <w:tc>
          <w:tcPr>
            <w:tcW w:w="7143" w:type="dxa"/>
            <w:gridSpan w:val="9"/>
            <w:vAlign w:val="center"/>
          </w:tcPr>
          <w:p w14:paraId="6D61698C">
            <w:pPr>
              <w:snapToGrid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B5D2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7" w:type="dxa"/>
            <w:gridSpan w:val="4"/>
            <w:vAlign w:val="center"/>
          </w:tcPr>
          <w:p w14:paraId="208825F4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所属赛道</w:t>
            </w:r>
          </w:p>
        </w:tc>
        <w:tc>
          <w:tcPr>
            <w:tcW w:w="7143" w:type="dxa"/>
            <w:gridSpan w:val="9"/>
            <w:vAlign w:val="center"/>
          </w:tcPr>
          <w:p w14:paraId="076DF105">
            <w:pPr>
              <w:snapToGrid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非遗作品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非遗展演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文创作品</w:t>
            </w:r>
          </w:p>
        </w:tc>
      </w:tr>
      <w:tr w14:paraId="79DC7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7" w:type="dxa"/>
            <w:gridSpan w:val="4"/>
            <w:vAlign w:val="center"/>
          </w:tcPr>
          <w:p w14:paraId="4EEBDDCC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主创团队</w:t>
            </w:r>
          </w:p>
        </w:tc>
        <w:tc>
          <w:tcPr>
            <w:tcW w:w="7143" w:type="dxa"/>
            <w:gridSpan w:val="9"/>
            <w:vAlign w:val="center"/>
          </w:tcPr>
          <w:p w14:paraId="17065D1F">
            <w:pPr>
              <w:snapToGrid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1E4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7" w:type="dxa"/>
            <w:gridSpan w:val="4"/>
            <w:vAlign w:val="center"/>
          </w:tcPr>
          <w:p w14:paraId="49D1D2F0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作品尺寸 / 重量 / 展演时长</w:t>
            </w:r>
          </w:p>
        </w:tc>
        <w:tc>
          <w:tcPr>
            <w:tcW w:w="7143" w:type="dxa"/>
            <w:gridSpan w:val="9"/>
            <w:vAlign w:val="center"/>
          </w:tcPr>
          <w:p w14:paraId="43D2F845">
            <w:pPr>
              <w:snapToGrid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A0C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2517" w:type="dxa"/>
            <w:gridSpan w:val="4"/>
            <w:vAlign w:val="center"/>
          </w:tcPr>
          <w:p w14:paraId="35AD8956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作品简介</w:t>
            </w:r>
          </w:p>
          <w:p w14:paraId="0204DDC0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（300字以内）</w:t>
            </w:r>
          </w:p>
        </w:tc>
        <w:tc>
          <w:tcPr>
            <w:tcW w:w="7143" w:type="dxa"/>
            <w:gridSpan w:val="9"/>
            <w:vAlign w:val="center"/>
          </w:tcPr>
          <w:p w14:paraId="5F31D632">
            <w:pPr>
              <w:snapToGrid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1E27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2517" w:type="dxa"/>
            <w:gridSpan w:val="4"/>
            <w:vAlign w:val="center"/>
          </w:tcPr>
          <w:p w14:paraId="1F34FBD6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作品说明</w:t>
            </w:r>
          </w:p>
          <w:p w14:paraId="748E1E66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（创作背景、创新特色、文化价值）</w:t>
            </w:r>
          </w:p>
        </w:tc>
        <w:tc>
          <w:tcPr>
            <w:tcW w:w="7143" w:type="dxa"/>
            <w:gridSpan w:val="9"/>
            <w:vAlign w:val="center"/>
          </w:tcPr>
          <w:p w14:paraId="1C1BDAA7">
            <w:pPr>
              <w:snapToGrid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6D8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7" w:type="dxa"/>
            <w:gridSpan w:val="4"/>
            <w:vAlign w:val="center"/>
          </w:tcPr>
          <w:p w14:paraId="5D682FF4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配套材料说明</w:t>
            </w:r>
          </w:p>
        </w:tc>
        <w:tc>
          <w:tcPr>
            <w:tcW w:w="7143" w:type="dxa"/>
            <w:gridSpan w:val="9"/>
            <w:vAlign w:val="center"/>
          </w:tcPr>
          <w:p w14:paraId="6B5DC661">
            <w:pPr>
              <w:snapToGrid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□高清实物图片3—5张    □展演视频</w:t>
            </w:r>
          </w:p>
          <w:p w14:paraId="2D3A63C6">
            <w:pPr>
              <w:snapToGrid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□表演音频    □设计图纸</w:t>
            </w:r>
          </w:p>
          <w:p w14:paraId="769F22C1">
            <w:pPr>
              <w:snapToGrid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（电子版材料随本表一并发送至官方邮箱）</w:t>
            </w:r>
          </w:p>
        </w:tc>
      </w:tr>
      <w:tr w14:paraId="2CB6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0" w:type="dxa"/>
            <w:gridSpan w:val="13"/>
            <w:shd w:val="clear" w:color="auto" w:fill="DBE3F4" w:themeFill="accent1" w:themeFillTint="32"/>
            <w:vAlign w:val="center"/>
          </w:tcPr>
          <w:p w14:paraId="77912ED8">
            <w:pPr>
              <w:snapToGrid w:val="0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三、出访团组人员信息</w:t>
            </w:r>
          </w:p>
        </w:tc>
      </w:tr>
      <w:tr w14:paraId="1A09A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 w14:paraId="20EE815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230" w:type="dxa"/>
            <w:gridSpan w:val="3"/>
            <w:vAlign w:val="center"/>
          </w:tcPr>
          <w:p w14:paraId="4F40BAE4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780" w:type="dxa"/>
            <w:vAlign w:val="center"/>
          </w:tcPr>
          <w:p w14:paraId="3DE0A6C7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20" w:type="dxa"/>
            <w:gridSpan w:val="2"/>
            <w:vAlign w:val="center"/>
          </w:tcPr>
          <w:p w14:paraId="241A2E19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320" w:type="dxa"/>
            <w:vAlign w:val="center"/>
          </w:tcPr>
          <w:p w14:paraId="0E2E9958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1095" w:type="dxa"/>
            <w:gridSpan w:val="2"/>
            <w:vAlign w:val="center"/>
          </w:tcPr>
          <w:p w14:paraId="6F72D1DD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护照号</w:t>
            </w:r>
          </w:p>
        </w:tc>
        <w:tc>
          <w:tcPr>
            <w:tcW w:w="1155" w:type="dxa"/>
            <w:vAlign w:val="center"/>
          </w:tcPr>
          <w:p w14:paraId="2FC6B3DF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1215" w:type="dxa"/>
            <w:vAlign w:val="center"/>
          </w:tcPr>
          <w:p w14:paraId="32092430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电子邮箱</w:t>
            </w:r>
          </w:p>
        </w:tc>
      </w:tr>
      <w:tr w14:paraId="6BE7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dxa"/>
            <w:vMerge w:val="restart"/>
            <w:vAlign w:val="center"/>
          </w:tcPr>
          <w:p w14:paraId="5C5C45C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155" w:type="dxa"/>
            <w:vAlign w:val="center"/>
          </w:tcPr>
          <w:p w14:paraId="5155099C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（中文）</w:t>
            </w:r>
          </w:p>
        </w:tc>
        <w:tc>
          <w:tcPr>
            <w:tcW w:w="1230" w:type="dxa"/>
            <w:gridSpan w:val="3"/>
            <w:vAlign w:val="center"/>
          </w:tcPr>
          <w:p w14:paraId="726859ED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DF213CB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62AD1F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9C553EE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0FE99E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7587E27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728DC7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0D0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dxa"/>
            <w:vMerge w:val="continue"/>
            <w:vAlign w:val="center"/>
          </w:tcPr>
          <w:p w14:paraId="26770BF6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258D0D37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（英文）</w:t>
            </w:r>
          </w:p>
        </w:tc>
        <w:tc>
          <w:tcPr>
            <w:tcW w:w="1230" w:type="dxa"/>
            <w:gridSpan w:val="3"/>
            <w:vAlign w:val="center"/>
          </w:tcPr>
          <w:p w14:paraId="08263B5F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899B87C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948F682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1ABB6E80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838FB62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CEDB54F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CD02F7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666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dxa"/>
            <w:vMerge w:val="restart"/>
            <w:vAlign w:val="center"/>
          </w:tcPr>
          <w:p w14:paraId="7DD4A2AA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62C7441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（中文）</w:t>
            </w:r>
          </w:p>
        </w:tc>
        <w:tc>
          <w:tcPr>
            <w:tcW w:w="1230" w:type="dxa"/>
            <w:gridSpan w:val="3"/>
            <w:vAlign w:val="center"/>
          </w:tcPr>
          <w:p w14:paraId="73F0CBB0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3080CA8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ECF9861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2334D5B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A889C9F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2EEBBE0F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40D60BC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37D6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dxa"/>
            <w:vMerge w:val="continue"/>
            <w:vAlign w:val="center"/>
          </w:tcPr>
          <w:p w14:paraId="2CD3CADC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36172824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（英文）</w:t>
            </w:r>
          </w:p>
        </w:tc>
        <w:tc>
          <w:tcPr>
            <w:tcW w:w="1230" w:type="dxa"/>
            <w:gridSpan w:val="3"/>
            <w:vAlign w:val="center"/>
          </w:tcPr>
          <w:p w14:paraId="5F561487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ECEEBF8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3AC75446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0E752DE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365C1AE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1D8CE389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A676022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7E0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dxa"/>
            <w:vMerge w:val="restart"/>
            <w:vAlign w:val="center"/>
          </w:tcPr>
          <w:p w14:paraId="3F123ADC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B30A850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（中文）</w:t>
            </w:r>
          </w:p>
        </w:tc>
        <w:tc>
          <w:tcPr>
            <w:tcW w:w="1230" w:type="dxa"/>
            <w:gridSpan w:val="3"/>
            <w:vAlign w:val="center"/>
          </w:tcPr>
          <w:p w14:paraId="54B70D39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217A152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05EEF8D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024130D2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E14A2B4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E00779E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18AC6B7B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B3B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dxa"/>
            <w:vMerge w:val="continue"/>
            <w:vAlign w:val="center"/>
          </w:tcPr>
          <w:p w14:paraId="47D0AB68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5B176B96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（英文）</w:t>
            </w:r>
          </w:p>
        </w:tc>
        <w:tc>
          <w:tcPr>
            <w:tcW w:w="1230" w:type="dxa"/>
            <w:gridSpan w:val="3"/>
            <w:vAlign w:val="center"/>
          </w:tcPr>
          <w:p w14:paraId="5EC6CD3E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613002B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8FBC29F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443C3C2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C340240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44938444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B5ED4B5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1869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dxa"/>
            <w:vMerge w:val="restart"/>
            <w:vAlign w:val="center"/>
          </w:tcPr>
          <w:p w14:paraId="678FC2E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0EC328E1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（中文）</w:t>
            </w:r>
          </w:p>
        </w:tc>
        <w:tc>
          <w:tcPr>
            <w:tcW w:w="1230" w:type="dxa"/>
            <w:gridSpan w:val="3"/>
            <w:vAlign w:val="center"/>
          </w:tcPr>
          <w:p w14:paraId="7BCCDBE6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759C26B2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49B3C62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2FEEB302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6F23567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2EF6C329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71BC335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6205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dxa"/>
            <w:vMerge w:val="continue"/>
            <w:vAlign w:val="center"/>
          </w:tcPr>
          <w:p w14:paraId="12E90501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6936F9BA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（英文）</w:t>
            </w:r>
          </w:p>
        </w:tc>
        <w:tc>
          <w:tcPr>
            <w:tcW w:w="1230" w:type="dxa"/>
            <w:gridSpan w:val="3"/>
            <w:vAlign w:val="center"/>
          </w:tcPr>
          <w:p w14:paraId="3D979A46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067882E8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6A8607F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36A24510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2EE2EC9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356C8628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5ED0A4B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0C7B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0" w:type="dxa"/>
            <w:vMerge w:val="restart"/>
            <w:vAlign w:val="center"/>
          </w:tcPr>
          <w:p w14:paraId="2465C1D7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155" w:type="dxa"/>
            <w:shd w:val="clear" w:color="auto" w:fill="auto"/>
            <w:vAlign w:val="center"/>
          </w:tcPr>
          <w:p w14:paraId="313BF790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（中文）</w:t>
            </w:r>
          </w:p>
        </w:tc>
        <w:tc>
          <w:tcPr>
            <w:tcW w:w="1230" w:type="dxa"/>
            <w:gridSpan w:val="3"/>
            <w:vAlign w:val="center"/>
          </w:tcPr>
          <w:p w14:paraId="58D2B19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30E0C494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62D8BCC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464A8E56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F33C855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2F0BAA56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46E52BE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57CB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0" w:type="dxa"/>
            <w:vMerge w:val="continue"/>
            <w:vAlign w:val="center"/>
          </w:tcPr>
          <w:p w14:paraId="03488521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14:paraId="2F30CD3A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（英文）</w:t>
            </w:r>
          </w:p>
        </w:tc>
        <w:tc>
          <w:tcPr>
            <w:tcW w:w="1230" w:type="dxa"/>
            <w:gridSpan w:val="3"/>
            <w:vAlign w:val="center"/>
          </w:tcPr>
          <w:p w14:paraId="626E63B0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947EB46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0B87C66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607E9A74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60168613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14:paraId="3624EB6E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0FC1AC0">
            <w:pPr>
              <w:spacing w:line="276" w:lineRule="auto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</w:tc>
      </w:tr>
      <w:tr w14:paraId="2393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0" w:type="dxa"/>
            <w:gridSpan w:val="13"/>
            <w:shd w:val="clear" w:color="auto" w:fill="DBE3F4" w:themeFill="accent1" w:themeFillTint="32"/>
            <w:vAlign w:val="center"/>
          </w:tcPr>
          <w:p w14:paraId="060F645E">
            <w:pPr>
              <w:spacing w:line="360" w:lineRule="auto"/>
              <w:jc w:val="left"/>
              <w:rPr>
                <w:rFonts w:ascii="仿宋" w:hAnsi="仿宋" w:eastAsia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四、派出单位审批意见</w:t>
            </w:r>
          </w:p>
        </w:tc>
      </w:tr>
      <w:tr w14:paraId="10AD3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9660" w:type="dxa"/>
            <w:gridSpan w:val="13"/>
            <w:vAlign w:val="center"/>
          </w:tcPr>
          <w:p w14:paraId="1F81E185">
            <w:pPr>
              <w:spacing w:line="276" w:lineRule="auto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DD5E22F">
            <w:pPr>
              <w:spacing w:line="276" w:lineRule="auto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C7A55DC">
            <w:pPr>
              <w:spacing w:line="276" w:lineRule="auto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经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核查，参赛作品无知识产权问题。出访人员自愿报名参加本次交流展及国际挑战赛，手续齐全。相关费用由报名者自行承担。</w:t>
            </w:r>
          </w:p>
          <w:p w14:paraId="4912F4C2">
            <w:pPr>
              <w:spacing w:line="276" w:lineRule="auto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435C9B7C">
            <w:pPr>
              <w:spacing w:line="276" w:lineRule="auto"/>
              <w:ind w:firstLine="5119" w:firstLineChars="2133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DFB875D">
            <w:pPr>
              <w:spacing w:line="276" w:lineRule="auto"/>
              <w:ind w:firstLine="4080" w:firstLineChars="1700"/>
              <w:jc w:val="left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单位公章或负责人签名：</w:t>
            </w:r>
            <w:r>
              <w:rPr>
                <w:rFonts w:hint="eastAsia" w:ascii="仿宋" w:hAnsi="仿宋"/>
                <w:color w:val="auto"/>
                <w:sz w:val="24"/>
                <w:szCs w:val="24"/>
              </w:rPr>
              <w:t xml:space="preserve">     </w:t>
            </w:r>
          </w:p>
          <w:p w14:paraId="4C24C558">
            <w:pPr>
              <w:spacing w:line="276" w:lineRule="auto"/>
              <w:ind w:firstLine="4080" w:firstLineChars="1700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                </w:t>
            </w:r>
          </w:p>
          <w:p w14:paraId="214BBAE8">
            <w:pPr>
              <w:spacing w:line="276" w:lineRule="auto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日期：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年    月    日</w:t>
            </w:r>
          </w:p>
        </w:tc>
      </w:tr>
      <w:tr w14:paraId="7D19E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660" w:type="dxa"/>
            <w:gridSpan w:val="13"/>
            <w:shd w:val="clear" w:color="auto" w:fill="DBE3F4" w:themeFill="accent1" w:themeFillTint="32"/>
            <w:vAlign w:val="center"/>
          </w:tcPr>
          <w:p w14:paraId="31440E6C">
            <w:pPr>
              <w:spacing w:line="276" w:lineRule="auto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4"/>
                <w:szCs w:val="24"/>
              </w:rPr>
              <w:t>五、组委会审核意见</w:t>
            </w:r>
          </w:p>
        </w:tc>
      </w:tr>
      <w:tr w14:paraId="5410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9660" w:type="dxa"/>
            <w:gridSpan w:val="13"/>
            <w:shd w:val="clear" w:color="auto" w:fill="auto"/>
            <w:vAlign w:val="center"/>
          </w:tcPr>
          <w:p w14:paraId="1EEC502F">
            <w:pPr>
              <w:spacing w:line="276" w:lineRule="auto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25CE56D3">
            <w:pPr>
              <w:spacing w:line="276" w:lineRule="auto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资格审核：□ 通过        □ 补充材料        □ 不通过</w:t>
            </w:r>
          </w:p>
          <w:p w14:paraId="6BB358C0">
            <w:pPr>
              <w:spacing w:line="276" w:lineRule="auto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183BCB4D">
            <w:pPr>
              <w:spacing w:line="276" w:lineRule="auto"/>
              <w:ind w:firstLine="4200" w:firstLineChars="1750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组委会（盖章）：</w:t>
            </w:r>
          </w:p>
          <w:p w14:paraId="73AD0203">
            <w:pPr>
              <w:spacing w:line="276" w:lineRule="auto"/>
              <w:ind w:firstLine="4200" w:firstLineChars="1750"/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</w:p>
          <w:p w14:paraId="006AC199">
            <w:pPr>
              <w:spacing w:line="276" w:lineRule="auto"/>
              <w:jc w:val="righ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日期：</w:t>
            </w:r>
            <w:r>
              <w:rPr>
                <w:rFonts w:ascii="仿宋" w:hAnsi="仿宋" w:eastAsia="仿宋"/>
                <w:color w:val="auto"/>
                <w:sz w:val="24"/>
                <w:szCs w:val="24"/>
              </w:rPr>
              <w:t xml:space="preserve">     年    月    日</w:t>
            </w:r>
          </w:p>
        </w:tc>
      </w:tr>
    </w:tbl>
    <w:p w14:paraId="00CAB161">
      <w:pPr>
        <w:ind w:left="0" w:leftChars="0" w:firstLine="0" w:firstLineChars="0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4422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2715" cy="1708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15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605B0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45pt;width:10.45pt;mso-position-horizontal:center;mso-position-horizontal-relative:margin;z-index:251659264;mso-width-relative:page;mso-height-relative:page;" filled="f" stroked="f" coordsize="21600,21600" o:gfxdata="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/xZo3SAAAAAwEAAA8AAAAAAAAAAQAgAAAAIgAAAGRycy9kb3ducmV2LnhtbFBL&#10;AQIUABQAAAAIAIdO4kDxGMkm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F3605B0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79DDE"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72BA5"/>
    <w:rsid w:val="08BD79C1"/>
    <w:rsid w:val="0CBC7E5D"/>
    <w:rsid w:val="29A36753"/>
    <w:rsid w:val="379D140C"/>
    <w:rsid w:val="42276130"/>
    <w:rsid w:val="508B08DA"/>
    <w:rsid w:val="596C0681"/>
    <w:rsid w:val="5BCF72D8"/>
    <w:rsid w:val="79C0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firstLine="0" w:firstLineChars="0"/>
      <w:jc w:val="left"/>
      <w:outlineLvl w:val="0"/>
    </w:pPr>
    <w:rPr>
      <w:rFonts w:ascii="Times New Roman" w:hAnsi="Times New Roman" w:eastAsia="黑体" w:cs="Arial"/>
      <w:b/>
      <w:bCs/>
      <w:szCs w:val="36"/>
    </w:rPr>
  </w:style>
  <w:style w:type="paragraph" w:styleId="3">
    <w:name w:val="heading 2"/>
    <w:next w:val="1"/>
    <w:semiHidden/>
    <w:unhideWhenUsed/>
    <w:qFormat/>
    <w:uiPriority w:val="0"/>
    <w:pPr>
      <w:adjustRightInd w:val="0"/>
      <w:snapToGrid w:val="0"/>
      <w:spacing w:line="360" w:lineRule="auto"/>
      <w:ind w:left="0" w:firstLine="643" w:firstLineChars="200"/>
      <w:jc w:val="left"/>
      <w:outlineLvl w:val="1"/>
    </w:pPr>
    <w:rPr>
      <w:rFonts w:ascii="Times New Roman" w:hAnsi="Times New Roman" w:eastAsia="仿宋" w:cs="Arial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360" w:lineRule="auto"/>
      <w:ind w:firstLine="0" w:firstLineChars="0"/>
      <w:outlineLvl w:val="2"/>
    </w:pPr>
    <w:rPr>
      <w:rFonts w:ascii="Times New Roman" w:hAnsi="Times New Roman" w:eastAsia="仿宋" w:cs="Times New Roman"/>
      <w:b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115</Characters>
  <Lines>0</Lines>
  <Paragraphs>0</Paragraphs>
  <TotalTime>0</TotalTime>
  <ScaleCrop>false</ScaleCrop>
  <LinksUpToDate>false</LinksUpToDate>
  <CharactersWithSpaces>132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2025-06-30T02:33:00Z</dcterms:created>
  <dc:creator>evely</dc:creator>
  <cp:lastModifiedBy>Vincent.C</cp:lastModifiedBy>
  <dcterms:modified xsi:type="dcterms:W3CDTF">2026-06-30T08:48:59Z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449494280C364630B9661647DF431188_12</vt:lpwstr>
  </property>
  <property fmtid="{D5CDD505-2E9C-101B-9397-08002B2CF9AE}" pid="4" name="KSOTemplateDocerSaveRecord">
    <vt:lpwstr>eyJoZGlkIjoiNTRhYzkwNDQ4YWU3MTQxMmRkOTRlYzY3YjMyYzZlODUiLCJ1c2VySWQiOiIxNDk3NjE1OTU1In0=</vt:lpwstr>
  </property>
</Properties>
</file>